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2D" w14:textId="77777777" w:rsidR="004F14B3" w:rsidRDefault="00000000">
      <w:pPr>
        <w:rPr>
          <w:b/>
        </w:rPr>
      </w:pPr>
      <w:r>
        <w:rPr>
          <w:b/>
        </w:rPr>
        <w:t>LOTTERIREGLER</w:t>
      </w:r>
    </w:p>
    <w:p w14:paraId="0000002E" w14:textId="77777777" w:rsidR="004F14B3" w:rsidRDefault="004F14B3">
      <w:pPr>
        <w:rPr>
          <w:b/>
        </w:rPr>
      </w:pPr>
    </w:p>
    <w:p w14:paraId="0000002F" w14:textId="77777777" w:rsidR="004F14B3" w:rsidRDefault="00000000">
      <w:pPr>
        <w:rPr>
          <w:b/>
        </w:rPr>
      </w:pPr>
      <w:r>
        <w:rPr>
          <w:b/>
        </w:rPr>
        <w:t>Arrangör</w:t>
      </w:r>
    </w:p>
    <w:p w14:paraId="00000031" w14:textId="77777777" w:rsidR="004F14B3" w:rsidRDefault="00000000">
      <w:r>
        <w:t>SJK Erte: Riksomfattande specialuppdrag gällande bibliotekstjänster som främjar barns och ungas läsande och läskunnighet, Seinäjoki stadsbibliotek, Alvar Aallon katu 14, PB 217, 60100 Seinäjoki.</w:t>
      </w:r>
    </w:p>
    <w:p w14:paraId="56F7B7AB" w14:textId="77777777" w:rsidR="00D32904" w:rsidRDefault="00D32904"/>
    <w:p w14:paraId="00000032" w14:textId="77777777" w:rsidR="004F14B3" w:rsidRDefault="004F14B3"/>
    <w:p w14:paraId="00000033" w14:textId="77777777" w:rsidR="004F14B3" w:rsidRDefault="00000000">
      <w:pPr>
        <w:rPr>
          <w:b/>
        </w:rPr>
      </w:pPr>
      <w:r>
        <w:rPr>
          <w:b/>
        </w:rPr>
        <w:t xml:space="preserve">Deltagande i utlottningen </w:t>
      </w:r>
    </w:p>
    <w:p w14:paraId="00000037" w14:textId="1AC1D796" w:rsidR="004F14B3" w:rsidRDefault="00000000">
      <w:r>
        <w:t>Man kan delta i lotteriet under tiden angiven på planschen för Läsgängets läsbingo. Bingobrickor som inkommit efter utsatt tid tas inte i beaktande. För att delta i tävlingen ska en ifylld bingobricka med kontaktuppgifter lämnas in till ett bibliotek som deltar i Läsgängets läsbingo-kampanjen.</w:t>
      </w:r>
    </w:p>
    <w:p w14:paraId="00000038" w14:textId="77777777" w:rsidR="004F14B3" w:rsidRDefault="004F14B3"/>
    <w:p w14:paraId="6616A0DC" w14:textId="77777777" w:rsidR="00D32904" w:rsidRDefault="00D32904"/>
    <w:p w14:paraId="00000039" w14:textId="77777777" w:rsidR="004F14B3" w:rsidRDefault="00000000">
      <w:pPr>
        <w:rPr>
          <w:b/>
        </w:rPr>
      </w:pPr>
      <w:r>
        <w:rPr>
          <w:b/>
        </w:rPr>
        <w:t>Lotteriets vinnare</w:t>
      </w:r>
    </w:p>
    <w:p w14:paraId="0000003B" w14:textId="77777777" w:rsidR="004F14B3" w:rsidRDefault="00000000">
      <w:r>
        <w:t>Vinnarna lottas ut efter att lotteritiden gått ut i september 2025. Arrangörerna meddelar pristagarna om vinsten per e-post eller telefon. Om pristagaren inte kan nås inom 14 dagar eller om vinnaren inte vill lösa ut priset kan priset lottas ut på nytt bland de som deltagit.</w:t>
      </w:r>
    </w:p>
    <w:p w14:paraId="0000003C" w14:textId="77777777" w:rsidR="004F14B3" w:rsidRDefault="004F14B3"/>
    <w:p w14:paraId="058482D3" w14:textId="77777777" w:rsidR="00D32904" w:rsidRDefault="00D32904"/>
    <w:p w14:paraId="0000003D" w14:textId="77777777" w:rsidR="004F14B3" w:rsidRDefault="00000000">
      <w:pPr>
        <w:rPr>
          <w:b/>
        </w:rPr>
      </w:pPr>
      <w:r>
        <w:rPr>
          <w:b/>
        </w:rPr>
        <w:t>Priser</w:t>
      </w:r>
    </w:p>
    <w:p w14:paraId="0000003F" w14:textId="77777777" w:rsidR="004F14B3" w:rsidRDefault="00000000">
      <w:r>
        <w:t>Vinnaren av utlottningen får ett mjukisdjur. Totalt lottas sex mjukisdjur ut. Priset kan inte bytas mot kontanter.</w:t>
      </w:r>
    </w:p>
    <w:p w14:paraId="00000040" w14:textId="77777777" w:rsidR="004F14B3" w:rsidRDefault="004F14B3"/>
    <w:p w14:paraId="34366CDA" w14:textId="77777777" w:rsidR="00D32904" w:rsidRDefault="00D32904"/>
    <w:p w14:paraId="00000041" w14:textId="77777777" w:rsidR="004F14B3" w:rsidRDefault="00000000">
      <w:pPr>
        <w:rPr>
          <w:b/>
        </w:rPr>
      </w:pPr>
      <w:r>
        <w:rPr>
          <w:b/>
        </w:rPr>
        <w:t>Behandling och användning av personuppgifter</w:t>
      </w:r>
    </w:p>
    <w:p w14:paraId="00000043" w14:textId="77777777" w:rsidR="004F14B3" w:rsidRDefault="00000000">
      <w:r>
        <w:t>Arrangören för lotteriet använder de insamlade personuppgifterna enbart för att genomföra lotteriet och meddela vinnarna. Personuppgifterna raderas när vinnarna har lottats ut och meddelats. Deltagarnas namn och uppgifter används inte i marknadsföringssyfte och vinnarnas namn publiceras inte.</w:t>
      </w:r>
    </w:p>
    <w:p w14:paraId="00000044" w14:textId="77777777" w:rsidR="004F14B3" w:rsidRDefault="004F14B3">
      <w:pPr>
        <w:rPr>
          <w:b/>
        </w:rPr>
      </w:pPr>
    </w:p>
    <w:p w14:paraId="00000045" w14:textId="77777777" w:rsidR="004F14B3" w:rsidRDefault="004F14B3">
      <w:pPr>
        <w:rPr>
          <w:b/>
        </w:rPr>
      </w:pPr>
    </w:p>
    <w:p w14:paraId="00000046" w14:textId="77777777" w:rsidR="004F14B3" w:rsidRDefault="00000000">
      <w:pPr>
        <w:rPr>
          <w:b/>
        </w:rPr>
      </w:pPr>
      <w:r>
        <w:rPr>
          <w:b/>
        </w:rPr>
        <w:t>Arrangörens ansvar för lotteriet</w:t>
      </w:r>
    </w:p>
    <w:p w14:paraId="0000004A" w14:textId="7C7BCB8F" w:rsidR="004F14B3" w:rsidRDefault="00000000">
      <w:r>
        <w:t>Arrangören ansvarar för eventuell lotteriskatt.</w:t>
      </w:r>
      <w:r w:rsidR="00D32904">
        <w:t xml:space="preserve"> </w:t>
      </w:r>
      <w:r>
        <w:t xml:space="preserve">Arrangören står för postkostnader som uppstår med att skicka priserna inom Finland. </w:t>
      </w:r>
    </w:p>
    <w:p w14:paraId="0000004B" w14:textId="77777777" w:rsidR="004F14B3" w:rsidRDefault="004F14B3"/>
    <w:p w14:paraId="0000004D" w14:textId="77777777" w:rsidR="004F14B3" w:rsidRDefault="004F14B3">
      <w:pPr>
        <w:rPr>
          <w:b/>
        </w:rPr>
      </w:pPr>
    </w:p>
    <w:p w14:paraId="00000050" w14:textId="1FA4385F" w:rsidR="004F14B3" w:rsidRPr="00D32904" w:rsidRDefault="00000000">
      <w:pPr>
        <w:rPr>
          <w:b/>
        </w:rPr>
      </w:pPr>
      <w:r>
        <w:rPr>
          <w:b/>
        </w:rPr>
        <w:t>Övriga villkor</w:t>
      </w:r>
    </w:p>
    <w:p w14:paraId="00000051" w14:textId="77777777" w:rsidR="004F14B3" w:rsidRDefault="00000000">
      <w:r>
        <w:t xml:space="preserve">Genom deltagande i lotteriet förbinder sig deltagaren att följa reglerna som arrangören satt upp. </w:t>
      </w:r>
    </w:p>
    <w:p w14:paraId="00000052" w14:textId="77777777" w:rsidR="004F14B3" w:rsidRDefault="004F14B3"/>
    <w:p w14:paraId="00000053" w14:textId="77777777" w:rsidR="004F14B3" w:rsidRDefault="00000000">
      <w:r>
        <w:t xml:space="preserve">Deltagaren ansvarar för riktigheten i kontaktuppgifterna hen uppgett. </w:t>
      </w:r>
    </w:p>
    <w:p w14:paraId="00000054" w14:textId="77777777" w:rsidR="004F14B3" w:rsidRDefault="004F14B3"/>
    <w:p w14:paraId="00000055" w14:textId="77777777" w:rsidR="004F14B3" w:rsidRDefault="00000000">
      <w:r>
        <w:t xml:space="preserve">Om en deltagare bryter mot reglerna eller det finns skäl för att misstänka fusk, har arrangören rätt att diskvalificera deltagaren och inte låta deltagaren delta i lotteriet. </w:t>
      </w:r>
    </w:p>
    <w:p w14:paraId="00000056" w14:textId="77777777" w:rsidR="004F14B3" w:rsidRDefault="004F14B3"/>
    <w:p w14:paraId="00000057" w14:textId="77777777" w:rsidR="004F14B3" w:rsidRDefault="00000000">
      <w:r>
        <w:t>Tillämpningen av reglerna i lotteriet och eventuella oklarheter handhas av arrangören.</w:t>
      </w:r>
    </w:p>
    <w:sectPr w:rsidR="004F14B3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F819F" w14:textId="77777777" w:rsidR="005E6133" w:rsidRDefault="005E6133">
      <w:pPr>
        <w:spacing w:line="240" w:lineRule="auto"/>
      </w:pPr>
      <w:r>
        <w:separator/>
      </w:r>
    </w:p>
  </w:endnote>
  <w:endnote w:type="continuationSeparator" w:id="0">
    <w:p w14:paraId="3D8A49F2" w14:textId="77777777" w:rsidR="005E6133" w:rsidRDefault="005E61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2E53B" w14:textId="77777777" w:rsidR="005E6133" w:rsidRDefault="005E6133">
      <w:pPr>
        <w:spacing w:line="240" w:lineRule="auto"/>
      </w:pPr>
      <w:r>
        <w:separator/>
      </w:r>
    </w:p>
  </w:footnote>
  <w:footnote w:type="continuationSeparator" w:id="0">
    <w:p w14:paraId="515A768D" w14:textId="77777777" w:rsidR="005E6133" w:rsidRDefault="005E61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8" w14:textId="77777777" w:rsidR="004F14B3" w:rsidRDefault="004F14B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4B3"/>
    <w:rsid w:val="004F14B3"/>
    <w:rsid w:val="005E6133"/>
    <w:rsid w:val="00AC1596"/>
    <w:rsid w:val="00D3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973BCF"/>
  <w15:docId w15:val="{7BE02462-5891-BB49-91F6-5D4284A7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1715</Characters>
  <Application>Microsoft Office Word</Application>
  <DocSecurity>0</DocSecurity>
  <Lines>14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Melina Sivunen</cp:lastModifiedBy>
  <cp:revision>2</cp:revision>
  <dcterms:created xsi:type="dcterms:W3CDTF">2025-03-27T14:16:00Z</dcterms:created>
  <dcterms:modified xsi:type="dcterms:W3CDTF">2025-03-27T14:16:00Z</dcterms:modified>
</cp:coreProperties>
</file>